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8D" w:rsidRPr="00BF6AB8" w:rsidRDefault="00E1478D" w:rsidP="00E1478D">
      <w:pPr>
        <w:widowControl/>
        <w:wordWrap/>
        <w:autoSpaceDE/>
        <w:autoSpaceDN/>
        <w:jc w:val="left"/>
        <w:rPr>
          <w:rFonts w:ascii="바탕" w:eastAsia="바탕" w:hAnsi="바탕"/>
          <w:color w:val="000000"/>
          <w:sz w:val="22"/>
          <w:szCs w:val="20"/>
        </w:rPr>
      </w:pPr>
      <w:r>
        <w:rPr>
          <w:rFonts w:ascii="바탕" w:eastAsia="바탕" w:hAnsi="바탕" w:hint="eastAsia"/>
          <w:bCs/>
          <w:color w:val="000000"/>
          <w:szCs w:val="20"/>
        </w:rPr>
        <w:t xml:space="preserve">          </w:t>
      </w:r>
      <w:r w:rsidRPr="00BF6AB8">
        <w:rPr>
          <w:rFonts w:ascii="바탕" w:eastAsia="바탕" w:hAnsi="바탕" w:hint="eastAsia"/>
          <w:b/>
          <w:bCs/>
          <w:color w:val="000000"/>
          <w:sz w:val="22"/>
          <w:szCs w:val="20"/>
        </w:rPr>
        <w:t>제목: 개인별 맞춤치료 시대에서 비뇨기계 종양의 병리 진단</w:t>
      </w:r>
    </w:p>
    <w:p w:rsidR="00E1478D" w:rsidRPr="00B2072E" w:rsidRDefault="00E1478D" w:rsidP="00E1478D">
      <w:pPr>
        <w:ind w:right="95"/>
        <w:jc w:val="right"/>
        <w:rPr>
          <w:rFonts w:ascii="바탕" w:eastAsia="바탕" w:hAnsi="바탕"/>
          <w:bCs/>
          <w:szCs w:val="20"/>
        </w:rPr>
      </w:pPr>
      <w:r w:rsidRPr="00B2072E">
        <w:rPr>
          <w:rFonts w:ascii="바탕" w:eastAsia="바탕" w:hAnsi="바탕" w:hint="eastAsia"/>
          <w:bCs/>
          <w:szCs w:val="20"/>
        </w:rPr>
        <w:t>일시 : 7월 7일 토요일</w:t>
      </w:r>
      <w:r>
        <w:rPr>
          <w:rFonts w:ascii="바탕" w:eastAsia="바탕" w:hAnsi="바탕" w:hint="eastAsia"/>
          <w:bCs/>
          <w:szCs w:val="20"/>
        </w:rPr>
        <w:t xml:space="preserve">; </w:t>
      </w:r>
      <w:r w:rsidRPr="00B2072E">
        <w:rPr>
          <w:rFonts w:ascii="바탕" w:eastAsia="바탕" w:hAnsi="바탕" w:hint="eastAsia"/>
          <w:szCs w:val="20"/>
        </w:rPr>
        <w:t xml:space="preserve"> </w:t>
      </w:r>
      <w:r w:rsidRPr="00B2072E">
        <w:rPr>
          <w:rFonts w:ascii="바탕" w:eastAsia="바탕" w:hAnsi="바탕" w:hint="eastAsia"/>
          <w:bCs/>
          <w:szCs w:val="20"/>
        </w:rPr>
        <w:t>장소 : 건국대학교 병원 지하 1층 대강당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</w:p>
    <w:p w:rsidR="00E1478D" w:rsidRPr="00B2072E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 w:rsidRPr="00B2072E">
        <w:rPr>
          <w:rFonts w:ascii="바탕" w:eastAsia="바탕" w:hAnsi="바탕" w:hint="eastAsia"/>
          <w:color w:val="000000"/>
          <w:sz w:val="20"/>
          <w:szCs w:val="20"/>
        </w:rPr>
        <w:t>시 간</w:t>
      </w:r>
      <w:r w:rsidR="004C76B7">
        <w:rPr>
          <w:rFonts w:ascii="바탕" w:eastAsia="바탕" w:hAnsi="바탕" w:hint="eastAsia"/>
          <w:color w:val="000000"/>
          <w:sz w:val="20"/>
          <w:szCs w:val="20"/>
        </w:rPr>
        <w:t xml:space="preserve">             </w:t>
      </w:r>
      <w:r w:rsidRPr="00B2072E">
        <w:rPr>
          <w:rFonts w:ascii="바탕" w:eastAsia="바탕" w:hAnsi="바탕" w:hint="eastAsia"/>
          <w:color w:val="000000"/>
          <w:sz w:val="20"/>
          <w:szCs w:val="20"/>
        </w:rPr>
        <w:t>강의제목  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 w:rsidRPr="00B2072E">
        <w:rPr>
          <w:rFonts w:ascii="바탕" w:eastAsia="바탕" w:hAnsi="바탕" w:hint="eastAsia"/>
          <w:color w:val="000000"/>
          <w:sz w:val="20"/>
          <w:szCs w:val="20"/>
        </w:rPr>
        <w:t xml:space="preserve">강사 </w:t>
      </w:r>
    </w:p>
    <w:p w:rsidR="00E1478D" w:rsidRPr="00B2072E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 w:rsidRPr="00B2072E">
        <w:rPr>
          <w:rFonts w:ascii="바탕" w:eastAsia="바탕" w:hAnsi="바탕" w:hint="eastAsia"/>
          <w:color w:val="000000"/>
          <w:sz w:val="20"/>
          <w:szCs w:val="20"/>
        </w:rPr>
        <w:t xml:space="preserve">09:00 ~ 09:20    등록                       </w:t>
      </w:r>
    </w:p>
    <w:p w:rsidR="00E1478D" w:rsidRDefault="00284B7A" w:rsidP="00E1478D">
      <w:pPr>
        <w:pStyle w:val="a3"/>
        <w:spacing w:before="0" w:beforeAutospacing="0" w:after="0" w:afterAutospacing="0" w:line="384" w:lineRule="auto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09:20 ~ 09:30    </w:t>
      </w:r>
      <w:r w:rsidR="00E1478D">
        <w:rPr>
          <w:rFonts w:ascii="바탕" w:eastAsia="바탕" w:hAnsi="바탕" w:hint="eastAsia"/>
          <w:color w:val="000000"/>
          <w:sz w:val="20"/>
          <w:szCs w:val="20"/>
        </w:rPr>
        <w:t>인사말                    </w:t>
      </w:r>
      <w:r w:rsidR="00E1478D">
        <w:rPr>
          <w:rFonts w:ascii="바탕" w:eastAsia="바탕" w:hAnsi="바탕" w:hint="eastAsia"/>
          <w:color w:val="000000"/>
          <w:sz w:val="20"/>
          <w:szCs w:val="20"/>
        </w:rPr>
        <w:tab/>
      </w:r>
      <w:r w:rsidR="00E1478D">
        <w:rPr>
          <w:rFonts w:ascii="바탕" w:eastAsia="바탕" w:hAnsi="바탕" w:hint="eastAsia"/>
          <w:color w:val="000000"/>
          <w:sz w:val="20"/>
          <w:szCs w:val="20"/>
        </w:rPr>
        <w:tab/>
      </w:r>
      <w:r w:rsidR="00D32D7B">
        <w:rPr>
          <w:rFonts w:ascii="바탕" w:eastAsia="바탕" w:hAnsi="바탕" w:hint="eastAsia"/>
          <w:color w:val="000000"/>
          <w:sz w:val="20"/>
          <w:szCs w:val="20"/>
        </w:rPr>
        <w:tab/>
      </w:r>
      <w:r w:rsidR="00E1478D">
        <w:rPr>
          <w:rFonts w:ascii="바탕" w:eastAsia="바탕" w:hAnsi="바탕" w:hint="eastAsia"/>
          <w:color w:val="000000"/>
          <w:sz w:val="20"/>
          <w:szCs w:val="20"/>
        </w:rPr>
        <w:t xml:space="preserve">대표 : 기근홍 (조선의대) </w:t>
      </w:r>
    </w:p>
    <w:p w:rsidR="00E1478D" w:rsidRPr="00B2072E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09:30 ~ 10:00    비뇨생식기계</w:t>
      </w:r>
      <w:r w:rsidR="006A04EC">
        <w:rPr>
          <w:rFonts w:ascii="바탕" w:eastAsia="바탕" w:hAnsi="바탕" w:hint="eastAsia"/>
          <w:color w:val="000000"/>
          <w:sz w:val="20"/>
          <w:szCs w:val="20"/>
        </w:rPr>
        <w:t xml:space="preserve"> 종양의 </w:t>
      </w:r>
      <w:r>
        <w:rPr>
          <w:rFonts w:ascii="바탕" w:eastAsia="바탕" w:hAnsi="바탕" w:hint="eastAsia"/>
          <w:color w:val="000000"/>
          <w:sz w:val="20"/>
          <w:szCs w:val="20"/>
        </w:rPr>
        <w:t>육안검사법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 w:rsidR="00D32D7B"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>조영</w:t>
      </w:r>
      <w:r>
        <w:rPr>
          <w:rFonts w:ascii="바탕" w:eastAsia="바탕" w:hAnsi="바탕" w:hint="eastAsia"/>
          <w:color w:val="282828"/>
          <w:sz w:val="20"/>
          <w:szCs w:val="20"/>
        </w:rPr>
        <w:t>미 (울산의대)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b/>
          <w:bCs/>
          <w:i/>
          <w:iCs/>
          <w:color w:val="282828"/>
          <w:sz w:val="20"/>
          <w:szCs w:val="20"/>
        </w:rPr>
        <w:t>Session I         Bladder tumors</w:t>
      </w:r>
      <w:r>
        <w:rPr>
          <w:rFonts w:ascii="바탕" w:eastAsia="바탕" w:hAnsi="바탕" w:hint="eastAsia"/>
          <w:b/>
          <w:bCs/>
          <w:color w:val="282828"/>
          <w:sz w:val="20"/>
          <w:szCs w:val="20"/>
        </w:rPr>
        <w:t>          </w:t>
      </w:r>
      <w:r>
        <w:rPr>
          <w:rFonts w:ascii="바탕" w:eastAsia="바탕" w:hAnsi="바탕" w:hint="eastAsia"/>
          <w:b/>
          <w:bCs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b/>
          <w:bCs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10:00 ~ 10:05    Pre-test                 </w:t>
      </w:r>
      <w:r>
        <w:rPr>
          <w:rFonts w:ascii="바탕" w:eastAsia="바탕" w:hAnsi="바탕" w:hint="eastAsia"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ab/>
        <w:t xml:space="preserve">조남훈 (연세의대)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10:05 ~ 10:35    </w:t>
      </w:r>
      <w:r>
        <w:rPr>
          <w:rFonts w:ascii="바탕" w:eastAsia="바탕" w:hAnsi="바탕" w:hint="eastAsia"/>
          <w:color w:val="000000"/>
          <w:sz w:val="20"/>
          <w:szCs w:val="20"/>
        </w:rPr>
        <w:t>Updates on the biopsy interpretation of the urinary system</w:t>
      </w:r>
      <w:r>
        <w:rPr>
          <w:rFonts w:ascii="바탕" w:eastAsia="바탕" w:hAnsi="바탕" w:hint="eastAsia"/>
          <w:color w:val="282828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                                            </w:t>
      </w:r>
      <w:r>
        <w:rPr>
          <w:rFonts w:ascii="바탕" w:eastAsia="바탕" w:hAnsi="바탕" w:hint="eastAsia"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ab/>
        <w:t xml:space="preserve">임소덕 (건국의대)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10:35 ~ 11:05    </w:t>
      </w:r>
      <w:r>
        <w:rPr>
          <w:rFonts w:ascii="바탕" w:eastAsia="바탕" w:hAnsi="바탕" w:hint="eastAsia"/>
          <w:color w:val="000000"/>
          <w:sz w:val="20"/>
          <w:szCs w:val="20"/>
        </w:rPr>
        <w:t>Recent advances in urinary bladder tumors</w:t>
      </w:r>
      <w:r>
        <w:rPr>
          <w:rFonts w:ascii="바탕" w:eastAsia="바탕" w:hAnsi="바탕" w:hint="eastAsia"/>
          <w:color w:val="282828"/>
          <w:sz w:val="20"/>
          <w:szCs w:val="20"/>
        </w:rPr>
        <w:t xml:space="preserve"> </w:t>
      </w:r>
      <w:r>
        <w:rPr>
          <w:rFonts w:ascii="바탕" w:eastAsia="바탕" w:hAnsi="바탕" w:hint="eastAsia"/>
          <w:color w:val="282828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>윤길숙 (경북의대)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11:05 ~ 11:35    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Management of bladder tumors and clinician's expectation from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                  the pathologists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>서호경 (국립암센터)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282828"/>
          <w:sz w:val="20"/>
          <w:szCs w:val="20"/>
        </w:rPr>
      </w:pPr>
      <w:r>
        <w:rPr>
          <w:rFonts w:ascii="바탕" w:eastAsia="바탕" w:hAnsi="바탕" w:hint="eastAsia"/>
          <w:color w:val="282828"/>
          <w:sz w:val="20"/>
          <w:szCs w:val="20"/>
        </w:rPr>
        <w:t>11:35 ~ 12:00    Post-test, 질의 &amp; 응답   </w:t>
      </w:r>
      <w:r w:rsidR="00284B7A">
        <w:rPr>
          <w:rFonts w:ascii="바탕" w:eastAsia="바탕" w:hAnsi="바탕" w:hint="eastAsia"/>
          <w:color w:val="282828"/>
          <w:sz w:val="20"/>
          <w:szCs w:val="20"/>
        </w:rPr>
        <w:tab/>
      </w:r>
      <w:r w:rsidR="00284B7A">
        <w:rPr>
          <w:rFonts w:ascii="바탕" w:eastAsia="바탕" w:hAnsi="바탕" w:hint="eastAsia"/>
          <w:color w:val="282828"/>
          <w:sz w:val="20"/>
          <w:szCs w:val="20"/>
        </w:rPr>
        <w:tab/>
      </w:r>
      <w:r w:rsidR="00284B7A">
        <w:rPr>
          <w:rFonts w:ascii="바탕" w:eastAsia="바탕" w:hAnsi="바탕" w:hint="eastAsia"/>
          <w:color w:val="282828"/>
          <w:sz w:val="20"/>
          <w:szCs w:val="20"/>
        </w:rPr>
        <w:tab/>
      </w:r>
      <w:r w:rsidR="004C76B7">
        <w:rPr>
          <w:rFonts w:ascii="바탕" w:eastAsia="바탕" w:hAnsi="바탕" w:hint="eastAsia"/>
          <w:color w:val="282828"/>
          <w:sz w:val="20"/>
          <w:szCs w:val="20"/>
        </w:rPr>
        <w:t>조남훈, 연자</w:t>
      </w:r>
      <w:r>
        <w:rPr>
          <w:rFonts w:ascii="바탕" w:eastAsia="바탕" w:hAnsi="바탕" w:hint="eastAsia"/>
          <w:color w:val="282828"/>
          <w:sz w:val="20"/>
          <w:szCs w:val="20"/>
        </w:rPr>
        <w:t xml:space="preserve"> </w:t>
      </w:r>
    </w:p>
    <w:p w:rsidR="00E1478D" w:rsidRPr="00B2072E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 xml:space="preserve">12:00 ~ 13:00    점심                      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i/>
          <w:iCs/>
          <w:color w:val="000000"/>
          <w:sz w:val="20"/>
          <w:szCs w:val="20"/>
        </w:rPr>
        <w:t>Session II         Kidney tumors</w:t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           </w:t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13:00 ~ 13:05    Pre-test 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 xml:space="preserve">최영진 (가톨릭의대)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 xml:space="preserve">13:05 ~ 13:35    Recent advances in kidney tumors 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>문경철 (서울의대)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 xml:space="preserve">13:35 ~ 14:05    Management of kidney tumors and clinician’s expectation from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               </w:t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>   the pathologists         </w:t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백성현 (건국대)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14:05 ~ 14:30    Post-test, 질의 &amp; 응답   </w:t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4C76B7">
        <w:rPr>
          <w:rFonts w:ascii="바탕" w:eastAsia="바탕" w:hAnsi="바탕" w:hint="eastAsia"/>
          <w:color w:val="000000"/>
          <w:sz w:val="20"/>
          <w:szCs w:val="20"/>
        </w:rPr>
        <w:t>최영진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, 연자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14:30 ~ 14:50    Coffee break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i/>
          <w:iCs/>
          <w:color w:val="000000"/>
          <w:sz w:val="20"/>
          <w:szCs w:val="20"/>
        </w:rPr>
        <w:t>Session III        Prostatic tumors</w:t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         </w:t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14:50 ~ 14:55    Pre-test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 xml:space="preserve">최  찬 (전남의대)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 xml:space="preserve">14:55 ~ 15:25    Updates on the biopsy interpretation of the prostate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                            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282828"/>
          <w:sz w:val="20"/>
          <w:szCs w:val="20"/>
        </w:rPr>
        <w:t>권기영 (성균관의대)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ind w:left="1843" w:hanging="1843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15:25 ~ 15:55    Handling, staging, and reporting of radical prostatectomy</w:t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 xml:space="preserve"> specimen</w:t>
      </w:r>
      <w:r>
        <w:rPr>
          <w:rFonts w:ascii="바탕" w:eastAsia="바탕" w:hAnsi="바탕" w:hint="eastAsia"/>
          <w:color w:val="000000"/>
          <w:sz w:val="20"/>
          <w:szCs w:val="20"/>
        </w:rPr>
        <w:t>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 xml:space="preserve">최기영 (서울의대)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ind w:left="1843" w:hanging="1843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15:55 ~ 16:25  Management of prostate tumors and clinician's expectation from the pathologists.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 xml:space="preserve">정승일 (전남의대)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16:25 ~ 16:50    Post-test, 질의 &amp; 응답   </w:t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284B7A">
        <w:rPr>
          <w:rFonts w:ascii="바탕" w:eastAsia="바탕" w:hAnsi="바탕" w:hint="eastAsia"/>
          <w:color w:val="000000"/>
          <w:sz w:val="20"/>
          <w:szCs w:val="20"/>
        </w:rPr>
        <w:tab/>
      </w:r>
      <w:r w:rsidR="004C76B7">
        <w:rPr>
          <w:rFonts w:ascii="바탕" w:eastAsia="바탕" w:hAnsi="바탕" w:hint="eastAsia"/>
          <w:color w:val="000000"/>
          <w:sz w:val="20"/>
          <w:szCs w:val="20"/>
        </w:rPr>
        <w:t>최  찬</w:t>
      </w:r>
      <w:r>
        <w:rPr>
          <w:rFonts w:ascii="바탕" w:eastAsia="바탕" w:hAnsi="바탕" w:hint="eastAsia"/>
          <w:color w:val="000000"/>
          <w:sz w:val="20"/>
          <w:szCs w:val="20"/>
        </w:rPr>
        <w:t xml:space="preserve">, 연자 </w:t>
      </w:r>
    </w:p>
    <w:p w:rsidR="00E1478D" w:rsidRDefault="00E1478D" w:rsidP="00E1478D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16:50 ~ 17:00    맺음말                    </w:t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</w:r>
      <w:r>
        <w:rPr>
          <w:rFonts w:ascii="바탕" w:eastAsia="바탕" w:hAnsi="바탕" w:hint="eastAsia"/>
          <w:color w:val="000000"/>
          <w:sz w:val="20"/>
          <w:szCs w:val="20"/>
        </w:rPr>
        <w:tab/>
        <w:t xml:space="preserve">대표 : 기근홍 (조선의대) </w:t>
      </w:r>
    </w:p>
    <w:sectPr w:rsidR="00E1478D" w:rsidSect="00E02C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C4F" w:rsidRDefault="00511C4F" w:rsidP="00CF1A43">
      <w:r>
        <w:separator/>
      </w:r>
    </w:p>
  </w:endnote>
  <w:endnote w:type="continuationSeparator" w:id="1">
    <w:p w:rsidR="00511C4F" w:rsidRDefault="00511C4F" w:rsidP="00CF1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C4F" w:rsidRDefault="00511C4F" w:rsidP="00CF1A43">
      <w:r>
        <w:separator/>
      </w:r>
    </w:p>
  </w:footnote>
  <w:footnote w:type="continuationSeparator" w:id="1">
    <w:p w:rsidR="00511C4F" w:rsidRDefault="00511C4F" w:rsidP="00CF1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5pt;height:11.35pt" o:bullet="t">
        <v:imagedata r:id="rId1" o:title="mso5A"/>
      </v:shape>
    </w:pict>
  </w:numPicBullet>
  <w:numPicBullet w:numPicBulletId="1">
    <w:pict>
      <v:shape id="_x0000_i1033" type="#_x0000_t75" style="width:11.35pt;height:11.35pt" o:bullet="t">
        <v:imagedata r:id="rId2" o:title="BD14565_"/>
      </v:shape>
    </w:pict>
  </w:numPicBullet>
  <w:abstractNum w:abstractNumId="0">
    <w:nsid w:val="0A8C5A16"/>
    <w:multiLevelType w:val="hybridMultilevel"/>
    <w:tmpl w:val="912E0684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134103"/>
    <w:multiLevelType w:val="hybridMultilevel"/>
    <w:tmpl w:val="9B7C639E"/>
    <w:lvl w:ilvl="0" w:tplc="0C36D956">
      <w:start w:val="1"/>
      <w:numFmt w:val="bullet"/>
      <w:lvlText w:val=""/>
      <w:lvlPicBulletId w:val="1"/>
      <w:lvlJc w:val="left"/>
      <w:pPr>
        <w:ind w:left="12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>
    <w:nsid w:val="4BD32C89"/>
    <w:multiLevelType w:val="hybridMultilevel"/>
    <w:tmpl w:val="97E6F9D8"/>
    <w:lvl w:ilvl="0" w:tplc="0C36D956">
      <w:start w:val="1"/>
      <w:numFmt w:val="bullet"/>
      <w:lvlText w:val=""/>
      <w:lvlPicBulletId w:val="1"/>
      <w:lvlJc w:val="left"/>
      <w:pPr>
        <w:ind w:left="12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>
    <w:nsid w:val="699552E7"/>
    <w:multiLevelType w:val="hybridMultilevel"/>
    <w:tmpl w:val="508EBDD2"/>
    <w:lvl w:ilvl="0" w:tplc="0C36D956">
      <w:start w:val="1"/>
      <w:numFmt w:val="bullet"/>
      <w:lvlText w:val=""/>
      <w:lvlPicBulletId w:val="1"/>
      <w:lvlJc w:val="left"/>
      <w:pPr>
        <w:ind w:left="12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74E706F8"/>
    <w:multiLevelType w:val="hybridMultilevel"/>
    <w:tmpl w:val="EC24B4BA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478D"/>
    <w:rsid w:val="00056EE3"/>
    <w:rsid w:val="000D370A"/>
    <w:rsid w:val="001010A1"/>
    <w:rsid w:val="001C63D1"/>
    <w:rsid w:val="001F6BDA"/>
    <w:rsid w:val="002303CD"/>
    <w:rsid w:val="002410A2"/>
    <w:rsid w:val="00284B7A"/>
    <w:rsid w:val="00285B3C"/>
    <w:rsid w:val="002949E7"/>
    <w:rsid w:val="0030366B"/>
    <w:rsid w:val="00382ADE"/>
    <w:rsid w:val="003A4E73"/>
    <w:rsid w:val="003D6284"/>
    <w:rsid w:val="003D7158"/>
    <w:rsid w:val="004075ED"/>
    <w:rsid w:val="004223AC"/>
    <w:rsid w:val="00464D77"/>
    <w:rsid w:val="00491683"/>
    <w:rsid w:val="004C2D2F"/>
    <w:rsid w:val="004C76B7"/>
    <w:rsid w:val="004F0E9D"/>
    <w:rsid w:val="00511C4F"/>
    <w:rsid w:val="00522E4F"/>
    <w:rsid w:val="005E7F3B"/>
    <w:rsid w:val="005F2148"/>
    <w:rsid w:val="006070D9"/>
    <w:rsid w:val="006569A3"/>
    <w:rsid w:val="00676D6B"/>
    <w:rsid w:val="006A04EC"/>
    <w:rsid w:val="00700620"/>
    <w:rsid w:val="00751D2B"/>
    <w:rsid w:val="00784399"/>
    <w:rsid w:val="007C33A3"/>
    <w:rsid w:val="007E0318"/>
    <w:rsid w:val="0084118B"/>
    <w:rsid w:val="008612AF"/>
    <w:rsid w:val="00870077"/>
    <w:rsid w:val="008A468B"/>
    <w:rsid w:val="008C51FA"/>
    <w:rsid w:val="008D577E"/>
    <w:rsid w:val="009319FB"/>
    <w:rsid w:val="00931C97"/>
    <w:rsid w:val="00935DD9"/>
    <w:rsid w:val="009711D4"/>
    <w:rsid w:val="00987291"/>
    <w:rsid w:val="00995437"/>
    <w:rsid w:val="009D1D3B"/>
    <w:rsid w:val="009F6A41"/>
    <w:rsid w:val="00A12F80"/>
    <w:rsid w:val="00A60C8E"/>
    <w:rsid w:val="00A91693"/>
    <w:rsid w:val="00AC608A"/>
    <w:rsid w:val="00B25871"/>
    <w:rsid w:val="00B33239"/>
    <w:rsid w:val="00B47A8B"/>
    <w:rsid w:val="00C113B7"/>
    <w:rsid w:val="00C31A12"/>
    <w:rsid w:val="00C627FC"/>
    <w:rsid w:val="00C65F0E"/>
    <w:rsid w:val="00CE7102"/>
    <w:rsid w:val="00CF1A43"/>
    <w:rsid w:val="00D05EF8"/>
    <w:rsid w:val="00D32D7B"/>
    <w:rsid w:val="00D45509"/>
    <w:rsid w:val="00D974E5"/>
    <w:rsid w:val="00DC24E1"/>
    <w:rsid w:val="00E02C74"/>
    <w:rsid w:val="00E1478D"/>
    <w:rsid w:val="00E251E2"/>
    <w:rsid w:val="00E5412C"/>
    <w:rsid w:val="00E81E9E"/>
    <w:rsid w:val="00E85242"/>
    <w:rsid w:val="00EE2FFA"/>
    <w:rsid w:val="00EF4A5F"/>
    <w:rsid w:val="00F76A2E"/>
    <w:rsid w:val="00F94F30"/>
    <w:rsid w:val="00FD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78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47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E147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CF1A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CF1A43"/>
  </w:style>
  <w:style w:type="paragraph" w:styleId="a6">
    <w:name w:val="footer"/>
    <w:basedOn w:val="a"/>
    <w:link w:val="Char0"/>
    <w:uiPriority w:val="99"/>
    <w:semiHidden/>
    <w:unhideWhenUsed/>
    <w:rsid w:val="00CF1A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CF1A43"/>
  </w:style>
  <w:style w:type="paragraph" w:styleId="a7">
    <w:name w:val="List Paragraph"/>
    <w:basedOn w:val="a"/>
    <w:uiPriority w:val="34"/>
    <w:qFormat/>
    <w:rsid w:val="004075E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</dc:creator>
  <cp:keywords/>
  <dc:description/>
  <cp:lastModifiedBy>amc</cp:lastModifiedBy>
  <cp:revision>2</cp:revision>
  <cp:lastPrinted>2012-05-25T01:30:00Z</cp:lastPrinted>
  <dcterms:created xsi:type="dcterms:W3CDTF">2012-05-29T04:50:00Z</dcterms:created>
  <dcterms:modified xsi:type="dcterms:W3CDTF">2012-05-29T04:50:00Z</dcterms:modified>
</cp:coreProperties>
</file>